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BF" w:rsidRPr="009F3CC4" w:rsidRDefault="00654EFB" w:rsidP="009F3CC4">
      <w:pPr>
        <w:snapToGrid w:val="0"/>
        <w:jc w:val="center"/>
        <w:rPr>
          <w:rFonts w:ascii="方正小标宋简体" w:eastAsia="方正小标宋简体"/>
          <w:color w:val="2B2B2B"/>
          <w:sz w:val="44"/>
          <w:szCs w:val="44"/>
        </w:rPr>
      </w:pPr>
      <w:r w:rsidRPr="009F3CC4">
        <w:rPr>
          <w:rFonts w:ascii="方正小标宋简体" w:eastAsia="方正小标宋简体" w:hint="eastAsia"/>
          <w:color w:val="2B2B2B"/>
          <w:sz w:val="44"/>
          <w:szCs w:val="44"/>
        </w:rPr>
        <w:t>学习“</w:t>
      </w:r>
      <w:r w:rsidR="00EA4192" w:rsidRPr="009F3CC4">
        <w:rPr>
          <w:rFonts w:ascii="方正小标宋简体" w:eastAsia="方正小标宋简体" w:hint="eastAsia"/>
          <w:color w:val="2B2B2B"/>
          <w:sz w:val="44"/>
          <w:szCs w:val="44"/>
        </w:rPr>
        <w:t>三</w:t>
      </w:r>
      <w:r w:rsidRPr="009F3CC4">
        <w:rPr>
          <w:rFonts w:ascii="方正小标宋简体" w:eastAsia="方正小标宋简体" w:hint="eastAsia"/>
          <w:color w:val="2B2B2B"/>
          <w:sz w:val="44"/>
          <w:szCs w:val="44"/>
        </w:rPr>
        <w:t>严</w:t>
      </w:r>
      <w:r w:rsidR="00EA4192" w:rsidRPr="009F3CC4">
        <w:rPr>
          <w:rFonts w:ascii="方正小标宋简体" w:eastAsia="方正小标宋简体" w:hint="eastAsia"/>
          <w:color w:val="2B2B2B"/>
          <w:sz w:val="44"/>
          <w:szCs w:val="44"/>
        </w:rPr>
        <w:t>三实</w:t>
      </w:r>
      <w:r w:rsidRPr="009F3CC4">
        <w:rPr>
          <w:rFonts w:ascii="方正小标宋简体" w:eastAsia="方正小标宋简体" w:hint="eastAsia"/>
          <w:color w:val="2B2B2B"/>
          <w:sz w:val="44"/>
          <w:szCs w:val="44"/>
        </w:rPr>
        <w:t>”</w:t>
      </w:r>
      <w:r w:rsidR="00EA4192" w:rsidRPr="009F3CC4">
        <w:rPr>
          <w:rFonts w:ascii="方正小标宋简体" w:eastAsia="方正小标宋简体" w:hint="eastAsia"/>
          <w:color w:val="2B2B2B"/>
          <w:sz w:val="44"/>
          <w:szCs w:val="44"/>
        </w:rPr>
        <w:t>心得体会</w:t>
      </w:r>
    </w:p>
    <w:p w:rsidR="00956DBF" w:rsidRPr="00B54872" w:rsidRDefault="00654EFB" w:rsidP="00AE214B">
      <w:pPr>
        <w:ind w:firstLineChars="200" w:firstLine="640"/>
        <w:rPr>
          <w:rFonts w:ascii="仿宋_GB2312" w:eastAsia="仿宋_GB2312"/>
          <w:color w:val="2B2B2B"/>
          <w:sz w:val="32"/>
          <w:szCs w:val="32"/>
        </w:rPr>
      </w:pPr>
      <w:r w:rsidRPr="00B54872">
        <w:rPr>
          <w:rFonts w:ascii="仿宋_GB2312" w:eastAsia="仿宋_GB2312" w:hint="eastAsia"/>
          <w:color w:val="2B2B2B"/>
          <w:sz w:val="32"/>
          <w:szCs w:val="32"/>
        </w:rPr>
        <w:t>习近平</w:t>
      </w:r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总书记关于</w:t>
      </w:r>
      <w:r w:rsidR="007340C0" w:rsidRPr="00B54872">
        <w:rPr>
          <w:rFonts w:ascii="仿宋_GB2312" w:eastAsia="仿宋_GB2312" w:hint="eastAsia"/>
          <w:color w:val="2B2B2B"/>
          <w:sz w:val="32"/>
          <w:szCs w:val="32"/>
        </w:rPr>
        <w:t>推进</w:t>
      </w:r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作风建设“三严三实”新论述，是给广大党员干部上了一堂生动的党课。既是中央“</w:t>
      </w:r>
      <w:hyperlink r:id="rId8" w:tooltip="八项规定" w:history="1">
        <w:r w:rsidR="00EA4192" w:rsidRPr="00B54872">
          <w:rPr>
            <w:rStyle w:val="a6"/>
            <w:rFonts w:ascii="仿宋_GB2312" w:eastAsia="仿宋_GB2312" w:hint="eastAsia"/>
            <w:sz w:val="32"/>
            <w:szCs w:val="32"/>
          </w:rPr>
          <w:t>八项规定</w:t>
        </w:r>
      </w:hyperlink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”、“六项禁令”、反“</w:t>
      </w:r>
      <w:hyperlink r:id="rId9" w:tooltip="四风" w:history="1">
        <w:r w:rsidR="00EA4192" w:rsidRPr="00B54872">
          <w:rPr>
            <w:rStyle w:val="a6"/>
            <w:rFonts w:ascii="仿宋_GB2312" w:eastAsia="仿宋_GB2312" w:hint="eastAsia"/>
            <w:sz w:val="32"/>
            <w:szCs w:val="32"/>
          </w:rPr>
          <w:t>四风</w:t>
        </w:r>
      </w:hyperlink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”精神的延续和深化；也是党在全面深化改革的新形势下，进一步加强作风建设特别是领导</w:t>
      </w:r>
      <w:r w:rsidR="007340C0" w:rsidRPr="00B54872">
        <w:rPr>
          <w:rFonts w:ascii="仿宋_GB2312" w:eastAsia="仿宋_GB2312" w:hint="eastAsia"/>
          <w:color w:val="2B2B2B"/>
          <w:sz w:val="32"/>
          <w:szCs w:val="32"/>
        </w:rPr>
        <w:t>干部</w:t>
      </w:r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作风建设的新要求。我作为党员、干部，必须带领支部党员</w:t>
      </w:r>
      <w:r w:rsidR="009408C4">
        <w:rPr>
          <w:rFonts w:ascii="仿宋_GB2312" w:eastAsia="仿宋_GB2312" w:hint="eastAsia"/>
          <w:color w:val="2B2B2B"/>
          <w:sz w:val="32"/>
          <w:szCs w:val="32"/>
        </w:rPr>
        <w:t>、部门员工</w:t>
      </w:r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，结合当下开展的党的</w:t>
      </w:r>
      <w:hyperlink r:id="rId10" w:tooltip="群众路线" w:history="1">
        <w:r w:rsidR="00EA4192" w:rsidRPr="00B54872">
          <w:rPr>
            <w:rStyle w:val="a6"/>
            <w:rFonts w:ascii="仿宋_GB2312" w:eastAsia="仿宋_GB2312" w:hint="eastAsia"/>
            <w:sz w:val="32"/>
            <w:szCs w:val="32"/>
          </w:rPr>
          <w:t>群众路线</w:t>
        </w:r>
      </w:hyperlink>
      <w:hyperlink r:id="rId11" w:tooltip="教育实践" w:history="1">
        <w:r w:rsidR="00EA4192" w:rsidRPr="00B54872">
          <w:rPr>
            <w:rStyle w:val="a6"/>
            <w:rFonts w:ascii="仿宋_GB2312" w:eastAsia="仿宋_GB2312" w:hint="eastAsia"/>
            <w:sz w:val="32"/>
            <w:szCs w:val="32"/>
          </w:rPr>
          <w:t>教育实践</w:t>
        </w:r>
      </w:hyperlink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活动，深入学习贯彻落实总书记重要讲话精神，深刻领会“</w:t>
      </w:r>
      <w:hyperlink r:id="rId12" w:tooltip="三严三实" w:history="1">
        <w:r w:rsidR="00EA4192" w:rsidRPr="00B54872">
          <w:rPr>
            <w:rStyle w:val="a6"/>
            <w:rFonts w:ascii="仿宋_GB2312" w:eastAsia="仿宋_GB2312" w:hint="eastAsia"/>
            <w:sz w:val="32"/>
            <w:szCs w:val="32"/>
          </w:rPr>
          <w:t>三严三实</w:t>
        </w:r>
      </w:hyperlink>
      <w:r w:rsidR="00EA4192" w:rsidRPr="00B54872">
        <w:rPr>
          <w:rFonts w:ascii="仿宋_GB2312" w:eastAsia="仿宋_GB2312" w:hint="eastAsia"/>
          <w:color w:val="2B2B2B"/>
          <w:sz w:val="32"/>
          <w:szCs w:val="32"/>
        </w:rPr>
        <w:t>”内涵，从严要求、向实处着力，积聚清风正气，激发工作干劲。只有这样，才能做到打铁自身硬，凝聚党心民心，取得作风建设新成效。</w:t>
      </w:r>
    </w:p>
    <w:p w:rsidR="00956DBF" w:rsidRPr="00B54872" w:rsidRDefault="00EA4192" w:rsidP="007B3440">
      <w:pPr>
        <w:numPr>
          <w:ilvl w:val="0"/>
          <w:numId w:val="2"/>
        </w:numPr>
        <w:rPr>
          <w:rFonts w:ascii="仿宋_GB2312" w:eastAsia="仿宋_GB2312"/>
          <w:color w:val="2B2B2B"/>
          <w:sz w:val="32"/>
          <w:szCs w:val="32"/>
        </w:rPr>
      </w:pPr>
      <w:r w:rsidRPr="00B54872">
        <w:rPr>
          <w:rFonts w:ascii="仿宋_GB2312" w:eastAsia="仿宋_GB2312" w:hint="eastAsia"/>
          <w:color w:val="2B2B2B"/>
          <w:sz w:val="32"/>
          <w:szCs w:val="32"/>
        </w:rPr>
        <w:t>我理解的“三严三实”是作风建设的标杆</w:t>
      </w:r>
    </w:p>
    <w:p w:rsidR="00956DBF" w:rsidRPr="00B54872" w:rsidRDefault="00EA4192" w:rsidP="007B3440">
      <w:pPr>
        <w:ind w:firstLineChars="200" w:firstLine="640"/>
        <w:rPr>
          <w:rFonts w:ascii="仿宋_GB2312" w:eastAsia="仿宋_GB2312"/>
          <w:color w:val="2B2B2B"/>
          <w:sz w:val="32"/>
          <w:szCs w:val="32"/>
        </w:rPr>
      </w:pPr>
      <w:r w:rsidRPr="00B54872">
        <w:rPr>
          <w:rFonts w:ascii="仿宋_GB2312" w:eastAsia="仿宋_GB2312" w:hint="eastAsia"/>
          <w:color w:val="2B2B2B"/>
          <w:sz w:val="32"/>
          <w:szCs w:val="32"/>
        </w:rPr>
        <w:t>“三严三实”明确了作风建设的新要求、新标准。</w:t>
      </w:r>
      <w:r w:rsidRPr="00B54872">
        <w:rPr>
          <w:rFonts w:ascii="仿宋_GB2312" w:eastAsia="仿宋_GB2312" w:hint="eastAsia"/>
          <w:b/>
          <w:color w:val="2B2B2B"/>
          <w:sz w:val="32"/>
          <w:szCs w:val="32"/>
        </w:rPr>
        <w:t>严以修身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t>，就是要加强党性修养，坚定理想信念，提升道德境界，追求高尚道德情操，自觉抵制歪风邪气，树立正确的世界观、人生观、价值观，提高为人民服务的能力。</w:t>
      </w:r>
      <w:r w:rsidRPr="00B54872">
        <w:rPr>
          <w:rFonts w:ascii="仿宋_GB2312" w:eastAsia="仿宋_GB2312" w:hint="eastAsia"/>
          <w:b/>
          <w:color w:val="2B2B2B"/>
          <w:sz w:val="32"/>
          <w:szCs w:val="32"/>
        </w:rPr>
        <w:t>严以用权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t>，就是要坚持用权为民，按规则、按制度行使权力，把权力关进制度的笼子，任何时候都不搞特权，不以权谋私。</w:t>
      </w:r>
      <w:r w:rsidRPr="00B54872">
        <w:rPr>
          <w:rFonts w:ascii="仿宋_GB2312" w:eastAsia="仿宋_GB2312" w:hint="eastAsia"/>
          <w:b/>
          <w:color w:val="2B2B2B"/>
          <w:sz w:val="32"/>
          <w:szCs w:val="32"/>
        </w:rPr>
        <w:t>严以律已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t>，就是要心存敬畏，手握戒尺，勤于自省，遵守党纪国法，做到为政清廉。</w:t>
      </w:r>
      <w:r w:rsidRPr="00B54872">
        <w:rPr>
          <w:rFonts w:ascii="仿宋_GB2312" w:eastAsia="仿宋_GB2312" w:hint="eastAsia"/>
          <w:b/>
          <w:color w:val="2B2B2B"/>
          <w:sz w:val="32"/>
          <w:szCs w:val="32"/>
        </w:rPr>
        <w:t>谋事要实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t>，就是要从实际出发谋划事业和工作，使点子、政策、方案符合实际情况，符合客观规律，符合科学精神，不好高骛远，不脱离实际。</w:t>
      </w:r>
      <w:r w:rsidRPr="00B54872">
        <w:rPr>
          <w:rFonts w:ascii="仿宋_GB2312" w:eastAsia="仿宋_GB2312" w:hint="eastAsia"/>
          <w:b/>
          <w:color w:val="2B2B2B"/>
          <w:sz w:val="32"/>
          <w:szCs w:val="32"/>
        </w:rPr>
        <w:t>创业要实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t>，就是要脚踏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lastRenderedPageBreak/>
        <w:t>实地，真抓实干，敢于担当责任，勇于直面矛盾，善于解决问题，努力创造经得起实践、人民、历史检验的实绩。</w:t>
      </w:r>
      <w:r w:rsidRPr="00B54872">
        <w:rPr>
          <w:rFonts w:ascii="仿宋_GB2312" w:eastAsia="仿宋_GB2312" w:hint="eastAsia"/>
          <w:b/>
          <w:color w:val="2B2B2B"/>
          <w:sz w:val="32"/>
          <w:szCs w:val="32"/>
        </w:rPr>
        <w:t>做人要实</w:t>
      </w:r>
      <w:r w:rsidRPr="00B54872">
        <w:rPr>
          <w:rFonts w:ascii="仿宋_GB2312" w:eastAsia="仿宋_GB2312" w:hint="eastAsia"/>
          <w:color w:val="2B2B2B"/>
          <w:sz w:val="32"/>
          <w:szCs w:val="32"/>
        </w:rPr>
        <w:t>，就是要对党、对组织、对人民、对同志忠诚老实，做老实人、说老实话、办老实事，襟怀坦白、公道正派。“三严三实”直指为人为政的根本、切中干事创业的要害，既是对古今中外修己正身之道的凝练和提升，也是对党员干部牢记宗旨、永不忘本的明确要求。</w:t>
      </w:r>
    </w:p>
    <w:p w:rsidR="00956DBF" w:rsidRPr="007B3440" w:rsidRDefault="007B3440" w:rsidP="007B3440">
      <w:pPr>
        <w:numPr>
          <w:ilvl w:val="0"/>
          <w:numId w:val="2"/>
        </w:numPr>
        <w:rPr>
          <w:rFonts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 w:hint="eastAsia"/>
          <w:color w:val="2B2B2B"/>
          <w:sz w:val="32"/>
          <w:szCs w:val="32"/>
        </w:rPr>
        <w:t>努力在工作中践行“三严三实”</w:t>
      </w:r>
    </w:p>
    <w:p w:rsidR="009F3CC4" w:rsidRDefault="006E3DDF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全体党员特别是党的领导干部要严格恪守“三严三实”，以此为标尺，比一比、划一划，以严正己，以</w:t>
      </w:r>
      <w:r w:rsidR="00F254C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实</w:t>
      </w:r>
      <w:r w:rsidR="00F254C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导行，严实相济，时刻校准</w:t>
      </w:r>
      <w:r w:rsidR="00F254C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作风建设</w:t>
      </w:r>
      <w:r w:rsidR="00F254C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航标，真正把把工作做深、做实、做真、做细。要责任在身、使命在肩，绝不能安于做“温水里的青蛙”，要敢于做胸有大志的“领头雁”。严格按照习近平总书记关于“谋事要实、创业要实、做人要实”的要求，认真干好本职工作，真正把“三严三实”落到实处，作为一名领导干部，在群众路线的基础上如何做到“三严三实”，我想可以从一些细微之处去理解。</w:t>
      </w:r>
    </w:p>
    <w:p w:rsidR="006E3DDF" w:rsidRPr="007B3440" w:rsidRDefault="006E3DDF" w:rsidP="00AE214B">
      <w:pPr>
        <w:pStyle w:val="a5"/>
        <w:numPr>
          <w:ilvl w:val="0"/>
          <w:numId w:val="6"/>
        </w:numPr>
        <w:shd w:val="clear" w:color="auto" w:fill="FFFFFF"/>
        <w:ind w:left="0" w:firstLine="709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要加强党性修养，坚定理想信念，提升道德境界，追求高尚情操，自觉远离低级趣味，自觉抵制歪风邪气。党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性修养不是自然形成的，不是先天就有的，它是要通过不断加强政治学习、不断地在工作实际中磨砺得来的；加强党性修养还要求领导干部要有吃苦耐劳、守得住清贫的精神，对发展中出现的暂时的困难要有充足的心理准备，还要有与不良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现象作斗争的精神，要以中心发展为要点，要有识大体、谋大局的胆识气魄，要有</w:t>
      </w:r>
      <w:r w:rsidR="00651F73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摒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小我求大我的精神追求。</w:t>
      </w:r>
    </w:p>
    <w:p w:rsidR="006E3DDF" w:rsidRPr="007B3440" w:rsidRDefault="006E3DDF" w:rsidP="00AE214B">
      <w:pPr>
        <w:pStyle w:val="a5"/>
        <w:numPr>
          <w:ilvl w:val="0"/>
          <w:numId w:val="6"/>
        </w:numPr>
        <w:shd w:val="clear" w:color="auto" w:fill="FFFFFF"/>
        <w:ind w:left="0" w:firstLine="709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要坚持按规则、按制度行使权力，把权力关进制度的笼子里，任何时候都不搞特权、不以权谋私。培训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中心综合管理部在低耗物品采购、招聘、培训、用车等方面都会涉及到用权、使权问题，作为</w:t>
      </w:r>
      <w:r w:rsid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部门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经理，要求每一个岗位员工都要始终牢记宗旨，心中装着员工、胸中揣着制度、头上悬着规则、手上把握尺寸，把中心的健康</w:t>
      </w:r>
      <w:r w:rsidR="00351C18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、有序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发展放在第一位，不自以为是，不自私自利，不假公济私，不中饱私囊，要深记权力来自哪里，就该用到哪里。 </w:t>
      </w:r>
    </w:p>
    <w:p w:rsidR="009F3CC4" w:rsidRPr="00AE214B" w:rsidRDefault="006E3DDF" w:rsidP="00AE214B">
      <w:pPr>
        <w:pStyle w:val="a5"/>
        <w:numPr>
          <w:ilvl w:val="0"/>
          <w:numId w:val="6"/>
        </w:numPr>
        <w:shd w:val="clear" w:color="auto" w:fill="FFFFFF"/>
        <w:ind w:left="0" w:firstLine="709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要脚踏实地、真抓实干，敢于担当责任，勇于直面矛盾，善于解决问题，努力创造经得起时间检验的业绩。中心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分工会刚刚成立，各项工作在起步阶段，各种问题凸显，为了增加会员满意度，包括我在内的工会委员、工会小组长、职工代表、工会积极分子等，在完成本职工作的同时，不怕困难，用休息时间策划、组织完成各项活动，建立健全各项流程、规章，从无怨言，为我们下一步的工作开展打下坚实基础。</w:t>
      </w:r>
    </w:p>
    <w:p w:rsidR="00956DBF" w:rsidRPr="007B3440" w:rsidRDefault="00EA4192" w:rsidP="00AE214B">
      <w:pPr>
        <w:numPr>
          <w:ilvl w:val="0"/>
          <w:numId w:val="2"/>
        </w:numPr>
        <w:rPr>
          <w:rFonts w:ascii="仿宋_GB2312" w:eastAsia="仿宋_GB2312"/>
          <w:color w:val="2B2B2B"/>
          <w:sz w:val="32"/>
          <w:szCs w:val="32"/>
        </w:rPr>
      </w:pPr>
      <w:r w:rsidRPr="007B3440">
        <w:rPr>
          <w:rFonts w:ascii="仿宋_GB2312" w:eastAsia="仿宋_GB2312" w:hint="eastAsia"/>
          <w:color w:val="2B2B2B"/>
          <w:sz w:val="32"/>
          <w:szCs w:val="32"/>
        </w:rPr>
        <w:t>存在的主要问题</w:t>
      </w:r>
      <w:r w:rsidR="00C01AD4" w:rsidRPr="007B3440">
        <w:rPr>
          <w:rFonts w:ascii="仿宋_GB2312" w:eastAsia="仿宋_GB2312" w:hint="eastAsia"/>
          <w:color w:val="2B2B2B"/>
          <w:sz w:val="32"/>
          <w:szCs w:val="32"/>
        </w:rPr>
        <w:t>及解决方案</w:t>
      </w:r>
      <w:r w:rsidRPr="007B3440">
        <w:rPr>
          <w:rFonts w:ascii="仿宋_GB2312" w:eastAsia="仿宋_GB2312" w:hint="eastAsia"/>
          <w:color w:val="2B2B2B"/>
          <w:sz w:val="32"/>
          <w:szCs w:val="32"/>
        </w:rPr>
        <w:t xml:space="preserve"> </w:t>
      </w:r>
    </w:p>
    <w:p w:rsidR="00C01AD4" w:rsidRPr="007B3440" w:rsidRDefault="00C01AD4" w:rsidP="00AE214B">
      <w:pPr>
        <w:pStyle w:val="a5"/>
        <w:numPr>
          <w:ilvl w:val="0"/>
          <w:numId w:val="7"/>
        </w:numPr>
        <w:shd w:val="clear" w:color="auto" w:fill="FFFFFF"/>
        <w:ind w:left="0" w:firstLine="568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因为政治学习不够，理论功底浅薄，平时只满足于读书、看报，专业研究少，联系实际不够，使自己对理论知识的理解与实际脱节，没有发挥理论的指导作用，致使自己在“严以律己、谋事要实、创业要实”上有待进一步提高。在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 xml:space="preserve">工作上遇到难题时，不善于思考、动脑，等待领导的指示，说一步走一步，未能把工作做实、做深、做细，满足于“过得去”。对业务知识的学习还不够，缺乏一种孜孜以求的精神。不注重业务知识的全面性，等到问题出现再想办法解决。有时由于工作的重复性，图省事，照搬照抄，沿用老方法解决问题；在工作中遇到繁琐、复杂的事情，有逃避的倾向，缺乏一种刻苦钻研的精神。 </w:t>
      </w:r>
    </w:p>
    <w:p w:rsidR="00C01AD4" w:rsidRPr="007B3440" w:rsidRDefault="00C01AD4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针对于此我</w:t>
      </w:r>
      <w:r w:rsidR="00B54872"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要坚持严以修身，</w:t>
      </w: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 w:rsidR="00C01AD4" w:rsidRPr="007B3440" w:rsidRDefault="00C01AD4" w:rsidP="00AE214B">
      <w:pPr>
        <w:pStyle w:val="a5"/>
        <w:numPr>
          <w:ilvl w:val="0"/>
          <w:numId w:val="7"/>
        </w:numPr>
        <w:shd w:val="clear" w:color="auto" w:fill="FFFFFF"/>
        <w:ind w:left="0" w:firstLine="568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在平时工作中没有树立牢固的服务群众的宗旨观念，对于“一切为了群众，一切依靠群众，从群众中来到群众中去”的工作方法理解的不够深入透彻；没有坚定任何时候都要以群众满意不满意作为衡量标准，这就导致了自己不管是作为部门经理还是分工会主席，在工作中有时缺乏耐心，不够仔细，与他人谈心、交流、沟通的机会不够多。</w:t>
      </w:r>
    </w:p>
    <w:p w:rsidR="00C01AD4" w:rsidRPr="007B3440" w:rsidRDefault="00C01AD4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在以后工作中我要坚持严于律己，以身作则，真正做到率先垂范。要注意思想的解放，观念的创新，以适应新时期工作的需求，保持平和心态，做到 “有耐心、有爱心，又细心”，不过于急躁，始终要保持平等、公正的态度。</w:t>
      </w:r>
    </w:p>
    <w:p w:rsidR="00C01AD4" w:rsidRPr="007B3440" w:rsidRDefault="00C01AD4" w:rsidP="00AE214B">
      <w:pPr>
        <w:pStyle w:val="a5"/>
        <w:numPr>
          <w:ilvl w:val="0"/>
          <w:numId w:val="7"/>
        </w:numPr>
        <w:shd w:val="clear" w:color="auto" w:fill="FFFFFF"/>
        <w:ind w:left="0" w:firstLine="568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由于平时工作方法简单，认为把自己分内的事做好就可以了，处理事情方法比较简单，缺乏创新精神，工作作风还不够扎实，对问题深层次的分析、思考不够，有时把工作当成一种负担，特别是在当前开展的党的群众路线教育活动中，只是片面地结合上级部署要求，抓好工作落实、缺乏创新，对队伍中存在的深层次问题还把握不准、了解不透。</w:t>
      </w:r>
    </w:p>
    <w:p w:rsidR="00C01AD4" w:rsidRPr="007B3440" w:rsidRDefault="00C01AD4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7B344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鉴于此我将端正学习态度，自觉、主动加强业务知识学习，努力提高自己的综合素质。随着形势的发展，只有提高综合管理水平，不断完善自我，才能使人信服，才能使得工作得心应手，赶上培训中心发展的步伐。</w:t>
      </w:r>
    </w:p>
    <w:p w:rsidR="00956DBF" w:rsidRDefault="009408C4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综上所述</w:t>
      </w:r>
      <w:r w:rsidR="001319D1"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我将继续学习贯彻“三严三实”，积极践行本职工作，在平</w:t>
      </w:r>
      <w:r w:rsidR="00115996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凡的工作中，要坚持一切以员工的利益出发以员工的需要为本，积极主动、创新创优，立足岗位</w:t>
      </w:r>
      <w:r w:rsidR="001319D1"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扎</w:t>
      </w:r>
      <w:r w:rsidR="00115996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实苦干</w:t>
      </w:r>
      <w:r w:rsidR="009F3C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115996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勤于进取、主动学习，</w:t>
      </w:r>
      <w:r w:rsidR="001319D1"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不断充实业务素养</w:t>
      </w:r>
      <w:r w:rsidR="00115996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、完善知识结构、提高理论境界、增强管理水平，</w:t>
      </w:r>
      <w:r w:rsidR="001319D1" w:rsidRPr="009408C4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谋划好自己的工作，脚踏实地，真抓实干，敢于承担，做一个受人尊敬、员工信赖的好大姐。</w:t>
      </w:r>
    </w:p>
    <w:p w:rsidR="009F3CC4" w:rsidRDefault="009F3CC4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川航培训中心分党委：肖缨</w:t>
      </w:r>
    </w:p>
    <w:p w:rsidR="009F3CC4" w:rsidRPr="009408C4" w:rsidRDefault="009F3CC4" w:rsidP="00AE214B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        2015年7月</w:t>
      </w:r>
    </w:p>
    <w:sectPr w:rsidR="009F3CC4" w:rsidRPr="009408C4" w:rsidSect="00AE214B">
      <w:pgSz w:w="11906" w:h="16838"/>
      <w:pgMar w:top="1440" w:right="1800" w:bottom="1134" w:left="1800" w:header="851" w:footer="74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B4" w:rsidRDefault="001A4DB4" w:rsidP="00654EFB">
      <w:r>
        <w:separator/>
      </w:r>
    </w:p>
  </w:endnote>
  <w:endnote w:type="continuationSeparator" w:id="1">
    <w:p w:rsidR="001A4DB4" w:rsidRDefault="001A4DB4" w:rsidP="0065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B4" w:rsidRDefault="001A4DB4" w:rsidP="00654EFB">
      <w:r>
        <w:separator/>
      </w:r>
    </w:p>
  </w:footnote>
  <w:footnote w:type="continuationSeparator" w:id="1">
    <w:p w:rsidR="001A4DB4" w:rsidRDefault="001A4DB4" w:rsidP="00654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BA3"/>
    <w:multiLevelType w:val="hybridMultilevel"/>
    <w:tmpl w:val="627806EE"/>
    <w:lvl w:ilvl="0" w:tplc="71EA9ACE">
      <w:start w:val="1"/>
      <w:numFmt w:val="decimal"/>
      <w:suff w:val="nothing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2D0012B8"/>
    <w:multiLevelType w:val="hybridMultilevel"/>
    <w:tmpl w:val="A5C63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45F71"/>
    <w:multiLevelType w:val="hybridMultilevel"/>
    <w:tmpl w:val="695078FE"/>
    <w:lvl w:ilvl="0" w:tplc="026E8B6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D3C3D8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2D4933"/>
    <w:multiLevelType w:val="hybridMultilevel"/>
    <w:tmpl w:val="DBE80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B50BE"/>
    <w:multiLevelType w:val="hybridMultilevel"/>
    <w:tmpl w:val="627806EE"/>
    <w:lvl w:ilvl="0" w:tplc="71EA9ACE">
      <w:start w:val="1"/>
      <w:numFmt w:val="decimal"/>
      <w:suff w:val="nothing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73F85036"/>
    <w:multiLevelType w:val="hybridMultilevel"/>
    <w:tmpl w:val="6BF40C94"/>
    <w:lvl w:ilvl="0" w:tplc="964A4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AA08AA"/>
    <w:multiLevelType w:val="hybridMultilevel"/>
    <w:tmpl w:val="C9A0B09C"/>
    <w:lvl w:ilvl="0" w:tplc="87789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5D3"/>
    <w:rsid w:val="0001636C"/>
    <w:rsid w:val="00093E60"/>
    <w:rsid w:val="00115996"/>
    <w:rsid w:val="001319D1"/>
    <w:rsid w:val="001568FE"/>
    <w:rsid w:val="00175B96"/>
    <w:rsid w:val="001A4DB4"/>
    <w:rsid w:val="00321BE5"/>
    <w:rsid w:val="00351C18"/>
    <w:rsid w:val="003E5D5E"/>
    <w:rsid w:val="004133A0"/>
    <w:rsid w:val="005416BE"/>
    <w:rsid w:val="005C78BF"/>
    <w:rsid w:val="006100F6"/>
    <w:rsid w:val="00651F73"/>
    <w:rsid w:val="00654EFB"/>
    <w:rsid w:val="006E3DDF"/>
    <w:rsid w:val="007340C0"/>
    <w:rsid w:val="00770347"/>
    <w:rsid w:val="007B3440"/>
    <w:rsid w:val="007C60B2"/>
    <w:rsid w:val="008C6203"/>
    <w:rsid w:val="009408C4"/>
    <w:rsid w:val="00944FF1"/>
    <w:rsid w:val="00956DBF"/>
    <w:rsid w:val="009F3CC4"/>
    <w:rsid w:val="00AE214B"/>
    <w:rsid w:val="00B54872"/>
    <w:rsid w:val="00BD1EAD"/>
    <w:rsid w:val="00BE45D7"/>
    <w:rsid w:val="00C01AD4"/>
    <w:rsid w:val="00CA7096"/>
    <w:rsid w:val="00D40A03"/>
    <w:rsid w:val="00D92D99"/>
    <w:rsid w:val="00E71D6C"/>
    <w:rsid w:val="00E97878"/>
    <w:rsid w:val="00EA4192"/>
    <w:rsid w:val="00F254CA"/>
    <w:rsid w:val="00F8224A"/>
    <w:rsid w:val="00FC15D3"/>
    <w:rsid w:val="00FE716A"/>
    <w:rsid w:val="07EF7893"/>
    <w:rsid w:val="2841669A"/>
    <w:rsid w:val="39D17933"/>
    <w:rsid w:val="41C251D7"/>
    <w:rsid w:val="66277C26"/>
    <w:rsid w:val="6C59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B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6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56DB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56DBF"/>
    <w:rPr>
      <w:color w:val="2B2B2B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956D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56DBF"/>
    <w:rPr>
      <w:sz w:val="18"/>
      <w:szCs w:val="18"/>
    </w:rPr>
  </w:style>
  <w:style w:type="paragraph" w:customStyle="1" w:styleId="p0">
    <w:name w:val="p0"/>
    <w:basedOn w:val="a"/>
    <w:rsid w:val="001319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1A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135467726510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tk.com/article/7067178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tk.com/article/13807587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kstk.com/article/13872507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tk.com/article/13770668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456</Words>
  <Characters>2601</Characters>
  <Application>Microsoft Office Word</Application>
  <DocSecurity>0</DocSecurity>
  <Lines>21</Lines>
  <Paragraphs>6</Paragraphs>
  <ScaleCrop>false</ScaleCrop>
  <Company>微软中国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第三支部书记三言三实心得体会</dc:title>
  <dc:creator>肖缨</dc:creator>
  <cp:lastModifiedBy>鲜昊孛</cp:lastModifiedBy>
  <cp:revision>8</cp:revision>
  <dcterms:created xsi:type="dcterms:W3CDTF">2015-06-17T03:17:00Z</dcterms:created>
  <dcterms:modified xsi:type="dcterms:W3CDTF">2015-08-03T03:18:00Z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